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46" w:rsidRPr="00381FE0" w:rsidRDefault="003B5C46" w:rsidP="00381FE0">
      <w:pPr>
        <w:spacing w:after="0" w:line="240" w:lineRule="auto"/>
        <w:jc w:val="center"/>
        <w:rPr>
          <w:rFonts w:ascii="Times New Roman" w:hAnsi="Times New Roman" w:cs="Times New Roman"/>
          <w:b/>
          <w:color w:val="000000" w:themeColor="text1"/>
          <w:sz w:val="20"/>
          <w:szCs w:val="20"/>
          <w:lang w:val="uk-UA"/>
        </w:rPr>
      </w:pPr>
      <w:r w:rsidRPr="00381FE0">
        <w:rPr>
          <w:rFonts w:ascii="Times New Roman" w:hAnsi="Times New Roman" w:cs="Times New Roman"/>
          <w:b/>
          <w:color w:val="000000" w:themeColor="text1"/>
          <w:sz w:val="20"/>
          <w:szCs w:val="20"/>
          <w:lang w:val="uk-UA"/>
        </w:rPr>
        <w:t>ПОВІДОМЛЕННЯ</w:t>
      </w:r>
    </w:p>
    <w:p w:rsidR="003B5C46" w:rsidRPr="00381FE0" w:rsidRDefault="003B5C46" w:rsidP="00381FE0">
      <w:pPr>
        <w:spacing w:after="0" w:line="240" w:lineRule="auto"/>
        <w:jc w:val="center"/>
        <w:rPr>
          <w:rFonts w:ascii="Times New Roman" w:hAnsi="Times New Roman" w:cs="Times New Roman"/>
          <w:b/>
          <w:color w:val="000000" w:themeColor="text1"/>
          <w:sz w:val="20"/>
          <w:szCs w:val="20"/>
          <w:lang w:val="uk-UA"/>
        </w:rPr>
      </w:pPr>
      <w:r w:rsidRPr="00381FE0">
        <w:rPr>
          <w:rFonts w:ascii="Times New Roman" w:hAnsi="Times New Roman" w:cs="Times New Roman"/>
          <w:b/>
          <w:color w:val="000000" w:themeColor="text1"/>
          <w:sz w:val="20"/>
          <w:szCs w:val="20"/>
          <w:lang w:val="uk-UA"/>
        </w:rPr>
        <w:t>про можливість реалізації переважного права на придбання акцій додаткової емісії</w:t>
      </w:r>
    </w:p>
    <w:p w:rsidR="003B5C46" w:rsidRPr="00381FE0" w:rsidRDefault="003B5C46" w:rsidP="00381FE0">
      <w:pPr>
        <w:spacing w:after="0" w:line="240" w:lineRule="auto"/>
        <w:jc w:val="center"/>
        <w:rPr>
          <w:rFonts w:ascii="Times New Roman" w:hAnsi="Times New Roman" w:cs="Times New Roman"/>
          <w:b/>
          <w:color w:val="000000" w:themeColor="text1"/>
          <w:sz w:val="20"/>
          <w:szCs w:val="20"/>
          <w:lang w:val="uk-UA"/>
        </w:rPr>
      </w:pPr>
      <w:r w:rsidRPr="00381FE0">
        <w:rPr>
          <w:rFonts w:ascii="Times New Roman" w:hAnsi="Times New Roman" w:cs="Times New Roman"/>
          <w:b/>
          <w:color w:val="000000" w:themeColor="text1"/>
          <w:sz w:val="20"/>
          <w:szCs w:val="20"/>
          <w:lang w:val="uk-UA"/>
        </w:rPr>
        <w:t>ПРИВАТНОГО АКЦІОНЕРНОГО ТОВАРИСТВА "СІЛЬПО РІТЕЙЛ"</w:t>
      </w:r>
    </w:p>
    <w:p w:rsidR="003B5C46" w:rsidRPr="00381FE0" w:rsidRDefault="003B5C46" w:rsidP="003B5C46">
      <w:pPr>
        <w:spacing w:after="0" w:line="240" w:lineRule="auto"/>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 xml:space="preserve"> </w:t>
      </w:r>
    </w:p>
    <w:p w:rsidR="003B5C46" w:rsidRPr="00381FE0" w:rsidRDefault="003B5C46" w:rsidP="003B5C46">
      <w:pPr>
        <w:spacing w:after="0" w:line="240" w:lineRule="auto"/>
        <w:rPr>
          <w:rFonts w:ascii="Times New Roman" w:hAnsi="Times New Roman" w:cs="Times New Roman"/>
          <w:color w:val="000000" w:themeColor="text1"/>
          <w:sz w:val="20"/>
          <w:szCs w:val="20"/>
          <w:lang w:val="uk-UA"/>
        </w:rPr>
      </w:pP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ПРИВАТН</w:t>
      </w:r>
      <w:r w:rsidRPr="00381FE0">
        <w:rPr>
          <w:rFonts w:ascii="Times New Roman" w:hAnsi="Times New Roman" w:cs="Times New Roman"/>
          <w:color w:val="000000" w:themeColor="text1"/>
          <w:sz w:val="20"/>
          <w:szCs w:val="20"/>
          <w:lang w:val="uk-UA"/>
        </w:rPr>
        <w:t>Е</w:t>
      </w:r>
      <w:r w:rsidRPr="00381FE0">
        <w:rPr>
          <w:rFonts w:ascii="Times New Roman" w:hAnsi="Times New Roman" w:cs="Times New Roman"/>
          <w:color w:val="000000" w:themeColor="text1"/>
          <w:sz w:val="20"/>
          <w:szCs w:val="20"/>
          <w:lang w:val="uk-UA"/>
        </w:rPr>
        <w:t xml:space="preserve"> АКЦІОНЕРН</w:t>
      </w:r>
      <w:r w:rsidRPr="00381FE0">
        <w:rPr>
          <w:rFonts w:ascii="Times New Roman" w:hAnsi="Times New Roman" w:cs="Times New Roman"/>
          <w:color w:val="000000" w:themeColor="text1"/>
          <w:sz w:val="20"/>
          <w:szCs w:val="20"/>
          <w:lang w:val="uk-UA"/>
        </w:rPr>
        <w:t>Е</w:t>
      </w:r>
      <w:r w:rsidRPr="00381FE0">
        <w:rPr>
          <w:rFonts w:ascii="Times New Roman" w:hAnsi="Times New Roman" w:cs="Times New Roman"/>
          <w:color w:val="000000" w:themeColor="text1"/>
          <w:sz w:val="20"/>
          <w:szCs w:val="20"/>
          <w:lang w:val="uk-UA"/>
        </w:rPr>
        <w:t xml:space="preserve"> ТОВАРИСТВ</w:t>
      </w:r>
      <w:r w:rsidRPr="00381FE0">
        <w:rPr>
          <w:rFonts w:ascii="Times New Roman" w:hAnsi="Times New Roman" w:cs="Times New Roman"/>
          <w:color w:val="000000" w:themeColor="text1"/>
          <w:sz w:val="20"/>
          <w:szCs w:val="20"/>
          <w:lang w:val="uk-UA"/>
        </w:rPr>
        <w:t>О</w:t>
      </w:r>
      <w:r w:rsidRPr="00381FE0">
        <w:rPr>
          <w:rFonts w:ascii="Times New Roman" w:hAnsi="Times New Roman" w:cs="Times New Roman"/>
          <w:color w:val="000000" w:themeColor="text1"/>
          <w:sz w:val="20"/>
          <w:szCs w:val="20"/>
          <w:lang w:val="uk-UA"/>
        </w:rPr>
        <w:t xml:space="preserve"> "СІЛЬПО РІТЕЙЛ", код за ЄДРПОУ </w:t>
      </w:r>
      <w:r w:rsidRPr="00381FE0">
        <w:rPr>
          <w:rFonts w:ascii="Times New Roman" w:eastAsia="Times New Roman" w:hAnsi="Times New Roman" w:cs="Times New Roman"/>
          <w:color w:val="000000" w:themeColor="text1"/>
          <w:sz w:val="20"/>
          <w:szCs w:val="20"/>
          <w:lang w:val="uk-UA"/>
        </w:rPr>
        <w:t>33870708</w:t>
      </w:r>
      <w:r w:rsidRPr="00381FE0">
        <w:rPr>
          <w:rFonts w:ascii="Times New Roman" w:hAnsi="Times New Roman" w:cs="Times New Roman"/>
          <w:color w:val="000000" w:themeColor="text1"/>
          <w:sz w:val="20"/>
          <w:szCs w:val="20"/>
          <w:lang w:val="uk-UA"/>
        </w:rPr>
        <w:t xml:space="preserve">, місцезнаходження: </w:t>
      </w:r>
      <w:r w:rsidRPr="00381FE0">
        <w:rPr>
          <w:rFonts w:ascii="Times New Roman" w:eastAsia="Times New Roman" w:hAnsi="Times New Roman" w:cs="Times New Roman"/>
          <w:color w:val="000000" w:themeColor="text1"/>
          <w:sz w:val="20"/>
          <w:szCs w:val="20"/>
          <w:lang w:val="uk-UA"/>
        </w:rPr>
        <w:t>Україна, 08132, Київська обл., Києво-Святошинський район, м. Вишневе, вул. Промислова, будинок 5</w:t>
      </w:r>
      <w:r w:rsidRPr="00381FE0">
        <w:rPr>
          <w:rFonts w:ascii="Times New Roman" w:hAnsi="Times New Roman" w:cs="Times New Roman"/>
          <w:color w:val="000000" w:themeColor="text1"/>
          <w:sz w:val="20"/>
          <w:szCs w:val="20"/>
          <w:lang w:val="uk-UA"/>
        </w:rPr>
        <w:t xml:space="preserve"> </w:t>
      </w:r>
      <w:r w:rsidRPr="00381FE0">
        <w:rPr>
          <w:rFonts w:ascii="Times New Roman" w:hAnsi="Times New Roman" w:cs="Times New Roman"/>
          <w:color w:val="000000" w:themeColor="text1"/>
          <w:sz w:val="20"/>
          <w:szCs w:val="20"/>
          <w:lang w:val="uk-UA"/>
        </w:rPr>
        <w:t xml:space="preserve">(надалі - Товариство) повідомляє, що </w:t>
      </w:r>
      <w:r w:rsidRPr="00381FE0">
        <w:rPr>
          <w:rFonts w:ascii="Times New Roman" w:hAnsi="Times New Roman" w:cs="Times New Roman"/>
          <w:color w:val="000000" w:themeColor="text1"/>
          <w:sz w:val="20"/>
          <w:szCs w:val="20"/>
          <w:lang w:val="uk-UA"/>
        </w:rPr>
        <w:t xml:space="preserve">відповідно до Рішення акціонера від 17.11.2020 р., </w:t>
      </w:r>
      <w:r w:rsidRPr="00381FE0">
        <w:rPr>
          <w:rFonts w:ascii="Times New Roman" w:hAnsi="Times New Roman" w:cs="Times New Roman"/>
          <w:color w:val="000000" w:themeColor="text1"/>
          <w:sz w:val="20"/>
          <w:szCs w:val="20"/>
          <w:lang w:val="uk-UA"/>
        </w:rPr>
        <w:t xml:space="preserve">прийнято рішення про збільшення розміру статутного капіталу Товариства на </w:t>
      </w:r>
      <w:r w:rsidRPr="00381FE0">
        <w:rPr>
          <w:rFonts w:ascii="Times New Roman" w:hAnsi="Times New Roman" w:cs="Times New Roman"/>
          <w:color w:val="000000" w:themeColor="text1"/>
          <w:sz w:val="20"/>
          <w:szCs w:val="20"/>
          <w:lang w:val="uk-UA"/>
        </w:rPr>
        <w:t>1 000 000 000 (один мільярд) гривень 00 копійок за рахунок випуску 1 000 000 000 (один мільярд) штук простих іменних акцій номінальною вартістю 1,00 грн. (одна гривня 00 копійок), в результаті чого статутний капітал Товариства зросте до 1 173 782 675 (один мільярд сто сімдесят три мільйони сімсот вісімдесят дві тисячі шістсот сімдесят п’ять) гривень 00 копійок, що складає 1 173 782 675 (один мільярд сто сімдесят три мільйони сімсот вісімдесят дві тисячі шістсот сімдесят п’ять) штук простих іменних акцій номінальною вартістю 1,00 грн. (одна гривня 00 копійок), шляхом додаткової емісії акцій (розміщення додаткових акцій) існуючої номінальної вартості без здійснення публічної пропозиції за рахунок додаткових внесків.</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 xml:space="preserve"> </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Збільшення статутного капіталу Товариства здійснюється шляхом розміщення акцій додаткової емісії існуючої номінальної вартості без здійснення публічної пропозиції.</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Ринкова вартість акцій становить 5,47 грн. (п’ять гривень 47 коп.) за одну акцію.</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bookmarkStart w:id="0" w:name="_GoBack"/>
      <w:bookmarkEnd w:id="0"/>
      <w:r w:rsidRPr="00381FE0">
        <w:rPr>
          <w:rFonts w:ascii="Times New Roman" w:hAnsi="Times New Roman" w:cs="Times New Roman"/>
          <w:color w:val="000000" w:themeColor="text1"/>
          <w:sz w:val="20"/>
          <w:szCs w:val="20"/>
          <w:lang w:val="uk-UA"/>
        </w:rPr>
        <w:t xml:space="preserve">Ціна розміщення акцій становить 5,47 грн. (п’ять гривень 47 коп.) </w:t>
      </w:r>
      <w:r w:rsidRPr="00381FE0">
        <w:rPr>
          <w:rFonts w:ascii="Times New Roman" w:hAnsi="Times New Roman" w:cs="Times New Roman"/>
          <w:color w:val="000000" w:themeColor="text1"/>
          <w:sz w:val="20"/>
          <w:szCs w:val="20"/>
          <w:lang w:val="uk-UA"/>
        </w:rPr>
        <w:t xml:space="preserve"> за одну акцію</w:t>
      </w:r>
      <w:r w:rsidRPr="00381FE0">
        <w:rPr>
          <w:rFonts w:ascii="Times New Roman" w:hAnsi="Times New Roman" w:cs="Times New Roman"/>
          <w:color w:val="000000" w:themeColor="text1"/>
          <w:sz w:val="20"/>
          <w:szCs w:val="20"/>
          <w:lang w:val="uk-UA"/>
        </w:rPr>
        <w:t>.</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p>
    <w:p w:rsidR="003B5C46" w:rsidRPr="00381FE0" w:rsidRDefault="003F6550"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 xml:space="preserve">Акціонеру Товариства, що є власником простих іменних акцій АТ "СІЛЬПО РІТЕЙЛ" на дату прийняття рішення про збільшення статутного капіталу шляхом емісії додаткових акцій існуючої номінальної вартості та про емісію акцій, тобто станом на 17 листопада 2020 року,  надається переважне право на придбання акцій що розміщуються, тобто право придбавати розміщувані прості акції </w:t>
      </w:r>
      <w:proofErr w:type="spellStart"/>
      <w:r w:rsidRPr="00381FE0">
        <w:rPr>
          <w:rFonts w:ascii="Times New Roman" w:hAnsi="Times New Roman" w:cs="Times New Roman"/>
          <w:color w:val="000000" w:themeColor="text1"/>
          <w:sz w:val="20"/>
          <w:szCs w:val="20"/>
          <w:lang w:val="uk-UA"/>
        </w:rPr>
        <w:t>пропорційно</w:t>
      </w:r>
      <w:proofErr w:type="spellEnd"/>
      <w:r w:rsidRPr="00381FE0">
        <w:rPr>
          <w:rFonts w:ascii="Times New Roman" w:hAnsi="Times New Roman" w:cs="Times New Roman"/>
          <w:color w:val="000000" w:themeColor="text1"/>
          <w:sz w:val="20"/>
          <w:szCs w:val="20"/>
          <w:lang w:val="uk-UA"/>
        </w:rPr>
        <w:t xml:space="preserve"> частці належних йому простих акцій у загальній кількості простих акцій.</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p>
    <w:p w:rsidR="003F6550" w:rsidRPr="00381FE0" w:rsidRDefault="003B5C46" w:rsidP="00381FE0">
      <w:pPr>
        <w:spacing w:after="0" w:line="240" w:lineRule="auto"/>
        <w:ind w:firstLine="720"/>
        <w:jc w:val="both"/>
        <w:rPr>
          <w:rFonts w:ascii="Times New Roman" w:hAnsi="Times New Roman" w:cs="Times New Roman"/>
          <w:color w:val="000000" w:themeColor="text1"/>
          <w:sz w:val="20"/>
          <w:szCs w:val="20"/>
        </w:rPr>
      </w:pPr>
      <w:r w:rsidRPr="00381FE0">
        <w:rPr>
          <w:rFonts w:ascii="Times New Roman" w:hAnsi="Times New Roman" w:cs="Times New Roman"/>
          <w:color w:val="000000" w:themeColor="text1"/>
          <w:sz w:val="20"/>
          <w:szCs w:val="20"/>
          <w:lang w:val="uk-UA"/>
        </w:rPr>
        <w:t xml:space="preserve"> </w:t>
      </w:r>
      <w:proofErr w:type="spellStart"/>
      <w:r w:rsidR="003F6550" w:rsidRPr="00381FE0">
        <w:rPr>
          <w:rFonts w:ascii="Times New Roman" w:hAnsi="Times New Roman" w:cs="Times New Roman"/>
          <w:color w:val="000000" w:themeColor="text1"/>
          <w:sz w:val="20"/>
          <w:szCs w:val="20"/>
          <w:lang w:val="ru-RU"/>
        </w:rPr>
        <w:t>Акціонер</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Товариства</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який</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має</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намір</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реалізувати</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своє</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переважне</w:t>
      </w:r>
      <w:proofErr w:type="spellEnd"/>
      <w:r w:rsidR="003F6550" w:rsidRPr="00381FE0">
        <w:rPr>
          <w:rFonts w:ascii="Times New Roman" w:hAnsi="Times New Roman" w:cs="Times New Roman"/>
          <w:color w:val="000000" w:themeColor="text1"/>
          <w:sz w:val="20"/>
          <w:szCs w:val="20"/>
          <w:lang w:val="ru-RU"/>
        </w:rPr>
        <w:t xml:space="preserve"> право на </w:t>
      </w:r>
      <w:proofErr w:type="spellStart"/>
      <w:r w:rsidR="003F6550" w:rsidRPr="00381FE0">
        <w:rPr>
          <w:rFonts w:ascii="Times New Roman" w:hAnsi="Times New Roman" w:cs="Times New Roman"/>
          <w:color w:val="000000" w:themeColor="text1"/>
          <w:sz w:val="20"/>
          <w:szCs w:val="20"/>
          <w:lang w:val="ru-RU"/>
        </w:rPr>
        <w:t>придбання</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акцій</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додаткової</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емісії</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подає</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Товариству</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письмову</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заяву</w:t>
      </w:r>
      <w:proofErr w:type="spellEnd"/>
      <w:r w:rsidR="003F6550" w:rsidRPr="00381FE0">
        <w:rPr>
          <w:rFonts w:ascii="Times New Roman" w:hAnsi="Times New Roman" w:cs="Times New Roman"/>
          <w:color w:val="000000" w:themeColor="text1"/>
          <w:sz w:val="20"/>
          <w:szCs w:val="20"/>
          <w:lang w:val="ru-RU"/>
        </w:rPr>
        <w:t xml:space="preserve"> про </w:t>
      </w:r>
      <w:proofErr w:type="spellStart"/>
      <w:r w:rsidR="003F6550" w:rsidRPr="00381FE0">
        <w:rPr>
          <w:rFonts w:ascii="Times New Roman" w:hAnsi="Times New Roman" w:cs="Times New Roman"/>
          <w:color w:val="000000" w:themeColor="text1"/>
          <w:sz w:val="20"/>
          <w:szCs w:val="20"/>
          <w:lang w:val="ru-RU"/>
        </w:rPr>
        <w:t>придбання</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lang w:val="ru-RU"/>
        </w:rPr>
        <w:t>акцій</w:t>
      </w:r>
      <w:proofErr w:type="spellEnd"/>
      <w:r w:rsidR="003F6550" w:rsidRPr="00381FE0">
        <w:rPr>
          <w:rFonts w:ascii="Times New Roman" w:hAnsi="Times New Roman" w:cs="Times New Roman"/>
          <w:color w:val="000000" w:themeColor="text1"/>
          <w:sz w:val="20"/>
          <w:szCs w:val="20"/>
          <w:lang w:val="ru-RU"/>
        </w:rPr>
        <w:t xml:space="preserve"> у строк: з 01 </w:t>
      </w:r>
      <w:proofErr w:type="spellStart"/>
      <w:r w:rsidR="003F6550" w:rsidRPr="00381FE0">
        <w:rPr>
          <w:rFonts w:ascii="Times New Roman" w:hAnsi="Times New Roman" w:cs="Times New Roman"/>
          <w:color w:val="000000" w:themeColor="text1"/>
          <w:sz w:val="20"/>
          <w:szCs w:val="20"/>
          <w:lang w:val="ru-RU"/>
        </w:rPr>
        <w:t>березня</w:t>
      </w:r>
      <w:proofErr w:type="spellEnd"/>
      <w:r w:rsidR="003F6550" w:rsidRPr="00381FE0">
        <w:rPr>
          <w:rFonts w:ascii="Times New Roman" w:hAnsi="Times New Roman" w:cs="Times New Roman"/>
          <w:color w:val="000000" w:themeColor="text1"/>
          <w:sz w:val="20"/>
          <w:szCs w:val="20"/>
          <w:lang w:val="ru-RU"/>
        </w:rPr>
        <w:t xml:space="preserve"> 2021 р. по 30 </w:t>
      </w:r>
      <w:proofErr w:type="spellStart"/>
      <w:r w:rsidR="003F6550" w:rsidRPr="00381FE0">
        <w:rPr>
          <w:rFonts w:ascii="Times New Roman" w:hAnsi="Times New Roman" w:cs="Times New Roman"/>
          <w:color w:val="000000" w:themeColor="text1"/>
          <w:sz w:val="20"/>
          <w:szCs w:val="20"/>
          <w:lang w:val="ru-RU"/>
        </w:rPr>
        <w:t>червня</w:t>
      </w:r>
      <w:proofErr w:type="spellEnd"/>
      <w:r w:rsidR="003F6550" w:rsidRPr="00381FE0">
        <w:rPr>
          <w:rFonts w:ascii="Times New Roman" w:hAnsi="Times New Roman" w:cs="Times New Roman"/>
          <w:color w:val="000000" w:themeColor="text1"/>
          <w:sz w:val="20"/>
          <w:szCs w:val="20"/>
          <w:lang w:val="ru-RU"/>
        </w:rPr>
        <w:t xml:space="preserve"> 2021 р. (</w:t>
      </w:r>
      <w:proofErr w:type="spellStart"/>
      <w:r w:rsidR="003F6550" w:rsidRPr="00381FE0">
        <w:rPr>
          <w:rFonts w:ascii="Times New Roman" w:hAnsi="Times New Roman" w:cs="Times New Roman"/>
          <w:color w:val="000000" w:themeColor="text1"/>
          <w:sz w:val="20"/>
          <w:szCs w:val="20"/>
          <w:lang w:val="ru-RU"/>
        </w:rPr>
        <w:t>включно</w:t>
      </w:r>
      <w:proofErr w:type="spellEnd"/>
      <w:r w:rsidR="003F6550" w:rsidRPr="00381FE0">
        <w:rPr>
          <w:rFonts w:ascii="Times New Roman" w:hAnsi="Times New Roman" w:cs="Times New Roman"/>
          <w:color w:val="000000" w:themeColor="text1"/>
          <w:sz w:val="20"/>
          <w:szCs w:val="20"/>
          <w:lang w:val="ru-RU"/>
        </w:rPr>
        <w:t xml:space="preserve">). </w:t>
      </w:r>
      <w:proofErr w:type="spellStart"/>
      <w:r w:rsidR="003F6550" w:rsidRPr="00381FE0">
        <w:rPr>
          <w:rFonts w:ascii="Times New Roman" w:hAnsi="Times New Roman" w:cs="Times New Roman"/>
          <w:color w:val="000000" w:themeColor="text1"/>
          <w:sz w:val="20"/>
          <w:szCs w:val="20"/>
        </w:rPr>
        <w:t>Заява</w:t>
      </w:r>
      <w:proofErr w:type="spellEnd"/>
      <w:r w:rsidR="003F6550" w:rsidRPr="00381FE0">
        <w:rPr>
          <w:rFonts w:ascii="Times New Roman" w:hAnsi="Times New Roman" w:cs="Times New Roman"/>
          <w:color w:val="000000" w:themeColor="text1"/>
          <w:sz w:val="20"/>
          <w:szCs w:val="20"/>
        </w:rPr>
        <w:t xml:space="preserve"> </w:t>
      </w:r>
      <w:proofErr w:type="spellStart"/>
      <w:r w:rsidR="003F6550" w:rsidRPr="00381FE0">
        <w:rPr>
          <w:rFonts w:ascii="Times New Roman" w:hAnsi="Times New Roman" w:cs="Times New Roman"/>
          <w:color w:val="000000" w:themeColor="text1"/>
          <w:sz w:val="20"/>
          <w:szCs w:val="20"/>
        </w:rPr>
        <w:t>на</w:t>
      </w:r>
      <w:proofErr w:type="spellEnd"/>
      <w:r w:rsidR="003F6550" w:rsidRPr="00381FE0">
        <w:rPr>
          <w:rFonts w:ascii="Times New Roman" w:hAnsi="Times New Roman" w:cs="Times New Roman"/>
          <w:color w:val="000000" w:themeColor="text1"/>
          <w:sz w:val="20"/>
          <w:szCs w:val="20"/>
        </w:rPr>
        <w:t xml:space="preserve"> </w:t>
      </w:r>
      <w:proofErr w:type="spellStart"/>
      <w:r w:rsidR="003F6550" w:rsidRPr="00381FE0">
        <w:rPr>
          <w:rFonts w:ascii="Times New Roman" w:hAnsi="Times New Roman" w:cs="Times New Roman"/>
          <w:color w:val="000000" w:themeColor="text1"/>
          <w:sz w:val="20"/>
          <w:szCs w:val="20"/>
        </w:rPr>
        <w:t>придбання</w:t>
      </w:r>
      <w:proofErr w:type="spellEnd"/>
      <w:r w:rsidR="003F6550" w:rsidRPr="00381FE0">
        <w:rPr>
          <w:rFonts w:ascii="Times New Roman" w:hAnsi="Times New Roman" w:cs="Times New Roman"/>
          <w:color w:val="000000" w:themeColor="text1"/>
          <w:sz w:val="20"/>
          <w:szCs w:val="20"/>
        </w:rPr>
        <w:t xml:space="preserve"> </w:t>
      </w:r>
      <w:proofErr w:type="spellStart"/>
      <w:r w:rsidR="003F6550" w:rsidRPr="00381FE0">
        <w:rPr>
          <w:rFonts w:ascii="Times New Roman" w:hAnsi="Times New Roman" w:cs="Times New Roman"/>
          <w:color w:val="000000" w:themeColor="text1"/>
          <w:sz w:val="20"/>
          <w:szCs w:val="20"/>
        </w:rPr>
        <w:t>акцій</w:t>
      </w:r>
      <w:proofErr w:type="spellEnd"/>
      <w:r w:rsidR="003F6550" w:rsidRPr="00381FE0">
        <w:rPr>
          <w:rFonts w:ascii="Times New Roman" w:hAnsi="Times New Roman" w:cs="Times New Roman"/>
          <w:color w:val="000000" w:themeColor="text1"/>
          <w:sz w:val="20"/>
          <w:szCs w:val="20"/>
        </w:rPr>
        <w:t xml:space="preserve"> подається на ім’я Генерального директора Товариства </w:t>
      </w:r>
      <w:proofErr w:type="spellStart"/>
      <w:r w:rsidR="003F6550" w:rsidRPr="00381FE0">
        <w:rPr>
          <w:rFonts w:ascii="Times New Roman" w:hAnsi="Times New Roman" w:cs="Times New Roman"/>
          <w:color w:val="000000" w:themeColor="text1"/>
          <w:sz w:val="20"/>
          <w:szCs w:val="20"/>
        </w:rPr>
        <w:t>Крушинську</w:t>
      </w:r>
      <w:proofErr w:type="spellEnd"/>
      <w:r w:rsidR="003F6550" w:rsidRPr="00381FE0">
        <w:rPr>
          <w:rFonts w:ascii="Times New Roman" w:hAnsi="Times New Roman" w:cs="Times New Roman"/>
          <w:color w:val="000000" w:themeColor="text1"/>
          <w:sz w:val="20"/>
          <w:szCs w:val="20"/>
        </w:rPr>
        <w:t xml:space="preserve"> І.В. за </w:t>
      </w:r>
      <w:proofErr w:type="spellStart"/>
      <w:r w:rsidR="003F6550" w:rsidRPr="00381FE0">
        <w:rPr>
          <w:rFonts w:ascii="Times New Roman" w:hAnsi="Times New Roman" w:cs="Times New Roman"/>
          <w:color w:val="000000" w:themeColor="text1"/>
          <w:sz w:val="20"/>
          <w:szCs w:val="20"/>
        </w:rPr>
        <w:t>адресою</w:t>
      </w:r>
      <w:proofErr w:type="spellEnd"/>
      <w:r w:rsidR="003F6550" w:rsidRPr="00381FE0">
        <w:rPr>
          <w:rFonts w:ascii="Times New Roman" w:hAnsi="Times New Roman" w:cs="Times New Roman"/>
          <w:color w:val="000000" w:themeColor="text1"/>
          <w:sz w:val="20"/>
          <w:szCs w:val="20"/>
        </w:rPr>
        <w:t>: 08132, Київська область, Києво-Святошинський район, м. Вишневе, вул. Промислова, 5, у робочі дні з 9 години 00 хвилин до 18 години 00 хвилин.</w:t>
      </w:r>
    </w:p>
    <w:p w:rsidR="003F6550" w:rsidRPr="00381FE0" w:rsidRDefault="003F6550" w:rsidP="00381FE0">
      <w:pPr>
        <w:pStyle w:val="a3"/>
        <w:spacing w:before="0" w:beforeAutospacing="0" w:after="0" w:afterAutospacing="0"/>
        <w:ind w:firstLine="720"/>
        <w:jc w:val="both"/>
        <w:rPr>
          <w:color w:val="000000" w:themeColor="text1"/>
          <w:sz w:val="20"/>
          <w:szCs w:val="20"/>
        </w:rPr>
      </w:pPr>
      <w:r w:rsidRPr="00381FE0">
        <w:rPr>
          <w:color w:val="000000" w:themeColor="text1"/>
          <w:sz w:val="20"/>
          <w:szCs w:val="20"/>
        </w:rPr>
        <w:t>У заяві акціонера повинно бути зазначено його найменування, місцезнаходження, кількість цінних паперів, що ним придбаваються.</w:t>
      </w:r>
    </w:p>
    <w:p w:rsidR="003B5C46" w:rsidRPr="00381FE0" w:rsidRDefault="003F6550" w:rsidP="00381FE0">
      <w:pPr>
        <w:spacing w:after="0" w:line="240" w:lineRule="auto"/>
        <w:ind w:firstLine="720"/>
        <w:jc w:val="both"/>
        <w:rPr>
          <w:rFonts w:ascii="Times New Roman" w:hAnsi="Times New Roman" w:cs="Times New Roman"/>
          <w:color w:val="000000" w:themeColor="text1"/>
          <w:sz w:val="20"/>
          <w:szCs w:val="20"/>
          <w:lang w:val="uk-UA"/>
        </w:rPr>
      </w:pPr>
      <w:proofErr w:type="spellStart"/>
      <w:r w:rsidRPr="00381FE0">
        <w:rPr>
          <w:rFonts w:ascii="Times New Roman" w:hAnsi="Times New Roman" w:cs="Times New Roman"/>
          <w:color w:val="000000" w:themeColor="text1"/>
          <w:sz w:val="20"/>
          <w:szCs w:val="20"/>
          <w:lang w:val="ru-RU"/>
        </w:rPr>
        <w:t>Заява</w:t>
      </w:r>
      <w:proofErr w:type="spellEnd"/>
      <w:r w:rsidRPr="00381FE0">
        <w:rPr>
          <w:rFonts w:ascii="Times New Roman" w:hAnsi="Times New Roman" w:cs="Times New Roman"/>
          <w:color w:val="000000" w:themeColor="text1"/>
          <w:sz w:val="20"/>
          <w:szCs w:val="20"/>
          <w:lang w:val="ru-RU"/>
        </w:rPr>
        <w:t xml:space="preserve"> </w:t>
      </w:r>
      <w:proofErr w:type="spellStart"/>
      <w:r w:rsidRPr="00381FE0">
        <w:rPr>
          <w:rFonts w:ascii="Times New Roman" w:hAnsi="Times New Roman" w:cs="Times New Roman"/>
          <w:color w:val="000000" w:themeColor="text1"/>
          <w:sz w:val="20"/>
          <w:szCs w:val="20"/>
          <w:lang w:val="ru-RU"/>
        </w:rPr>
        <w:t>завіряється</w:t>
      </w:r>
      <w:proofErr w:type="spellEnd"/>
      <w:r w:rsidRPr="00381FE0">
        <w:rPr>
          <w:rFonts w:ascii="Times New Roman" w:hAnsi="Times New Roman" w:cs="Times New Roman"/>
          <w:color w:val="000000" w:themeColor="text1"/>
          <w:sz w:val="20"/>
          <w:szCs w:val="20"/>
          <w:lang w:val="ru-RU"/>
        </w:rPr>
        <w:t xml:space="preserve"> </w:t>
      </w:r>
      <w:proofErr w:type="spellStart"/>
      <w:r w:rsidRPr="00381FE0">
        <w:rPr>
          <w:rFonts w:ascii="Times New Roman" w:hAnsi="Times New Roman" w:cs="Times New Roman"/>
          <w:color w:val="000000" w:themeColor="text1"/>
          <w:sz w:val="20"/>
          <w:szCs w:val="20"/>
          <w:lang w:val="ru-RU"/>
        </w:rPr>
        <w:t>печаткою</w:t>
      </w:r>
      <w:proofErr w:type="spellEnd"/>
      <w:r w:rsidRPr="00381FE0">
        <w:rPr>
          <w:rFonts w:ascii="Times New Roman" w:hAnsi="Times New Roman" w:cs="Times New Roman"/>
          <w:color w:val="000000" w:themeColor="text1"/>
          <w:sz w:val="20"/>
          <w:szCs w:val="20"/>
          <w:lang w:val="ru-RU"/>
        </w:rPr>
        <w:t xml:space="preserve"> та </w:t>
      </w:r>
      <w:proofErr w:type="spellStart"/>
      <w:r w:rsidRPr="00381FE0">
        <w:rPr>
          <w:rFonts w:ascii="Times New Roman" w:hAnsi="Times New Roman" w:cs="Times New Roman"/>
          <w:color w:val="000000" w:themeColor="text1"/>
          <w:sz w:val="20"/>
          <w:szCs w:val="20"/>
          <w:lang w:val="ru-RU"/>
        </w:rPr>
        <w:t>підписом</w:t>
      </w:r>
      <w:proofErr w:type="spellEnd"/>
      <w:r w:rsidRPr="00381FE0">
        <w:rPr>
          <w:rFonts w:ascii="Times New Roman" w:hAnsi="Times New Roman" w:cs="Times New Roman"/>
          <w:color w:val="000000" w:themeColor="text1"/>
          <w:sz w:val="20"/>
          <w:szCs w:val="20"/>
          <w:lang w:val="ru-RU"/>
        </w:rPr>
        <w:t xml:space="preserve"> </w:t>
      </w:r>
      <w:proofErr w:type="spellStart"/>
      <w:r w:rsidRPr="00381FE0">
        <w:rPr>
          <w:rFonts w:ascii="Times New Roman" w:hAnsi="Times New Roman" w:cs="Times New Roman"/>
          <w:color w:val="000000" w:themeColor="text1"/>
          <w:sz w:val="20"/>
          <w:szCs w:val="20"/>
          <w:lang w:val="ru-RU"/>
        </w:rPr>
        <w:t>уповноваженої</w:t>
      </w:r>
      <w:proofErr w:type="spellEnd"/>
      <w:r w:rsidRPr="00381FE0">
        <w:rPr>
          <w:rFonts w:ascii="Times New Roman" w:hAnsi="Times New Roman" w:cs="Times New Roman"/>
          <w:color w:val="000000" w:themeColor="text1"/>
          <w:sz w:val="20"/>
          <w:szCs w:val="20"/>
          <w:lang w:val="ru-RU"/>
        </w:rPr>
        <w:t xml:space="preserve"> особи </w:t>
      </w:r>
      <w:proofErr w:type="spellStart"/>
      <w:r w:rsidRPr="00381FE0">
        <w:rPr>
          <w:rFonts w:ascii="Times New Roman" w:hAnsi="Times New Roman" w:cs="Times New Roman"/>
          <w:color w:val="000000" w:themeColor="text1"/>
          <w:sz w:val="20"/>
          <w:szCs w:val="20"/>
          <w:lang w:val="ru-RU"/>
        </w:rPr>
        <w:t>акціонера</w:t>
      </w:r>
      <w:proofErr w:type="spellEnd"/>
      <w:r w:rsidRPr="00381FE0">
        <w:rPr>
          <w:rFonts w:ascii="Times New Roman" w:hAnsi="Times New Roman" w:cs="Times New Roman"/>
          <w:color w:val="000000" w:themeColor="text1"/>
          <w:sz w:val="20"/>
          <w:szCs w:val="20"/>
          <w:lang w:val="ru-RU"/>
        </w:rPr>
        <w:t>.</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 xml:space="preserve"> </w:t>
      </w:r>
    </w:p>
    <w:p w:rsidR="003B5C46" w:rsidRPr="00381FE0" w:rsidRDefault="003F6550"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Акціонер, який має намір реалізувати своє переважне право, після подання заяви про придбання акцій перераховує грошові кошти в національній валюті у сумі, яка дорівнює вартості акцій, що ним придбавається на поточний рахунок емітента (Одержувач – АТ "СІЛЬПО РІТЕЙЛ", код ЄДРПОУ 33870708, п/р № UA823071230000026006010063179, відкритий в ПАТ "БАНК ВОСТОК", МФО 307123), у строк: з 01 березня 2021 р. по 30 червня 2021 р (включно). Призначення платежу "Оплата за акції АТ "СІЛЬПО РІТЕЙЛ" згідно Рішення про емісію акцій (без здійснення публічної пропозиції), без ПДВ".</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 xml:space="preserve"> </w:t>
      </w:r>
    </w:p>
    <w:p w:rsidR="003F6550" w:rsidRPr="00381FE0" w:rsidRDefault="003F6550" w:rsidP="00381FE0">
      <w:pPr>
        <w:spacing w:after="0" w:line="240" w:lineRule="auto"/>
        <w:ind w:firstLine="720"/>
        <w:jc w:val="both"/>
        <w:rPr>
          <w:rFonts w:ascii="Times New Roman" w:eastAsia="Times New Roman" w:hAnsi="Times New Roman" w:cs="Times New Roman"/>
          <w:sz w:val="20"/>
          <w:szCs w:val="20"/>
          <w:lang w:val="uk-UA"/>
        </w:rPr>
      </w:pPr>
      <w:r w:rsidRPr="00381FE0">
        <w:rPr>
          <w:rFonts w:ascii="Times New Roman" w:hAnsi="Times New Roman" w:cs="Times New Roman"/>
          <w:sz w:val="20"/>
          <w:szCs w:val="20"/>
          <w:lang w:val="uk-UA"/>
        </w:rPr>
        <w:t>Товариство на підставі отриманої від акціонера письмової заяви про придбання акцій та коштів у сумі вартості акцій, що ним придбавається, видає письмове зобов'язання про продаж відповідної кількості акцій протягом 5 робочих днів з дати отримання відповідних коштів Товариством, але не пізніше дня, що передує дню розміщення акцій.</w:t>
      </w:r>
    </w:p>
    <w:p w:rsidR="003F6550" w:rsidRPr="00381FE0" w:rsidRDefault="003F6550" w:rsidP="00381FE0">
      <w:pPr>
        <w:spacing w:after="0" w:line="240" w:lineRule="auto"/>
        <w:ind w:firstLine="720"/>
        <w:jc w:val="both"/>
        <w:rPr>
          <w:rFonts w:ascii="Times New Roman" w:hAnsi="Times New Roman" w:cs="Times New Roman"/>
          <w:color w:val="000000" w:themeColor="text1"/>
          <w:sz w:val="20"/>
          <w:szCs w:val="20"/>
          <w:lang w:val="uk-UA"/>
        </w:rPr>
      </w:pPr>
    </w:p>
    <w:p w:rsidR="003F6550" w:rsidRPr="00381FE0" w:rsidRDefault="003F6550" w:rsidP="00381FE0">
      <w:pPr>
        <w:pStyle w:val="a3"/>
        <w:spacing w:before="0" w:beforeAutospacing="0" w:after="0" w:afterAutospacing="0"/>
        <w:ind w:firstLine="720"/>
        <w:jc w:val="both"/>
        <w:rPr>
          <w:sz w:val="20"/>
          <w:szCs w:val="20"/>
        </w:rPr>
      </w:pPr>
      <w:r w:rsidRPr="00381FE0">
        <w:rPr>
          <w:sz w:val="20"/>
          <w:szCs w:val="20"/>
        </w:rPr>
        <w:t>У строк з 01 липня 2021 р. по 08 липня 2021 р. (включно) з акціонером, що реалізував своє переважне право на придбання акцій шляхом подання в установлений строк до Товариства письмової заяви про придбання акцій, та перерахування на відповідний рахунок коштів в сумі, яка дорівнює вартості акцій, що придбаваються, укладаються договори купівлі-продажу акцій.</w:t>
      </w:r>
    </w:p>
    <w:p w:rsidR="003F6550" w:rsidRPr="00381FE0" w:rsidRDefault="003F6550" w:rsidP="00381FE0">
      <w:pPr>
        <w:pStyle w:val="a3"/>
        <w:spacing w:before="0" w:beforeAutospacing="0" w:after="0" w:afterAutospacing="0"/>
        <w:ind w:firstLine="720"/>
        <w:jc w:val="both"/>
        <w:rPr>
          <w:sz w:val="20"/>
          <w:szCs w:val="20"/>
        </w:rPr>
      </w:pPr>
      <w:r w:rsidRPr="00381FE0">
        <w:rPr>
          <w:sz w:val="20"/>
          <w:szCs w:val="20"/>
        </w:rPr>
        <w:t>Договори купівлі-продажу акцій від імені Товариства підписуються Генеральним директором Товариства.</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 xml:space="preserve"> </w:t>
      </w:r>
    </w:p>
    <w:p w:rsidR="003B5C46" w:rsidRPr="00381FE0" w:rsidRDefault="003B5C46" w:rsidP="00381FE0">
      <w:pPr>
        <w:spacing w:after="0" w:line="240" w:lineRule="auto"/>
        <w:ind w:firstLine="720"/>
        <w:jc w:val="both"/>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Особа, що вказана нижче підтверджує достовірність інформації, що вказана в повідомлення, та визнає, що вона несе відповідальність згідно законодавства:</w:t>
      </w:r>
    </w:p>
    <w:p w:rsidR="003B5C46" w:rsidRPr="00381FE0" w:rsidRDefault="003B5C46" w:rsidP="003B5C46">
      <w:pPr>
        <w:spacing w:after="0" w:line="240" w:lineRule="auto"/>
        <w:rPr>
          <w:rFonts w:ascii="Times New Roman" w:hAnsi="Times New Roman" w:cs="Times New Roman"/>
          <w:color w:val="000000" w:themeColor="text1"/>
          <w:sz w:val="20"/>
          <w:szCs w:val="20"/>
          <w:lang w:val="uk-UA"/>
        </w:rPr>
      </w:pPr>
    </w:p>
    <w:p w:rsidR="003B5C46" w:rsidRPr="00381FE0" w:rsidRDefault="003B5C46" w:rsidP="003B5C46">
      <w:pPr>
        <w:spacing w:after="0" w:line="240" w:lineRule="auto"/>
        <w:rPr>
          <w:rFonts w:ascii="Times New Roman" w:hAnsi="Times New Roman" w:cs="Times New Roman"/>
          <w:color w:val="000000" w:themeColor="text1"/>
          <w:sz w:val="20"/>
          <w:szCs w:val="20"/>
          <w:lang w:val="uk-UA"/>
        </w:rPr>
      </w:pPr>
      <w:r w:rsidRPr="00381FE0">
        <w:rPr>
          <w:rFonts w:ascii="Times New Roman" w:hAnsi="Times New Roman" w:cs="Times New Roman"/>
          <w:color w:val="000000" w:themeColor="text1"/>
          <w:sz w:val="20"/>
          <w:szCs w:val="20"/>
          <w:lang w:val="uk-UA"/>
        </w:rPr>
        <w:t xml:space="preserve"> </w:t>
      </w:r>
    </w:p>
    <w:p w:rsidR="00381FE0" w:rsidRPr="00381FE0" w:rsidRDefault="00381FE0" w:rsidP="00381FE0">
      <w:pPr>
        <w:pStyle w:val="a4"/>
        <w:rPr>
          <w:b/>
        </w:rPr>
      </w:pPr>
      <w:proofErr w:type="spellStart"/>
      <w:r w:rsidRPr="00381FE0">
        <w:rPr>
          <w:b/>
        </w:rPr>
        <w:t>Генеральний</w:t>
      </w:r>
      <w:proofErr w:type="spellEnd"/>
      <w:r w:rsidRPr="00381FE0">
        <w:rPr>
          <w:b/>
        </w:rPr>
        <w:t xml:space="preserve"> директор </w:t>
      </w:r>
      <w:proofErr w:type="spellStart"/>
      <w:r w:rsidRPr="00381FE0">
        <w:rPr>
          <w:b/>
        </w:rPr>
        <w:t>Товариства</w:t>
      </w:r>
      <w:proofErr w:type="spellEnd"/>
    </w:p>
    <w:p w:rsidR="00144940" w:rsidRPr="00381FE0" w:rsidRDefault="00381FE0" w:rsidP="00381FE0">
      <w:pPr>
        <w:spacing w:after="0" w:line="240" w:lineRule="auto"/>
        <w:rPr>
          <w:rFonts w:ascii="Times New Roman" w:hAnsi="Times New Roman" w:cs="Times New Roman"/>
          <w:b/>
          <w:color w:val="000000" w:themeColor="text1"/>
          <w:sz w:val="20"/>
          <w:szCs w:val="20"/>
          <w:lang w:val="uk-UA"/>
        </w:rPr>
      </w:pPr>
      <w:proofErr w:type="spellStart"/>
      <w:r w:rsidRPr="00381FE0">
        <w:rPr>
          <w:rFonts w:ascii="Times New Roman" w:hAnsi="Times New Roman" w:cs="Times New Roman"/>
          <w:b/>
          <w:sz w:val="20"/>
          <w:szCs w:val="20"/>
        </w:rPr>
        <w:t>Крушинська</w:t>
      </w:r>
      <w:proofErr w:type="spellEnd"/>
      <w:r w:rsidRPr="00381FE0">
        <w:rPr>
          <w:rFonts w:ascii="Times New Roman" w:hAnsi="Times New Roman" w:cs="Times New Roman"/>
          <w:b/>
          <w:sz w:val="20"/>
          <w:szCs w:val="20"/>
        </w:rPr>
        <w:t xml:space="preserve"> </w:t>
      </w:r>
      <w:proofErr w:type="spellStart"/>
      <w:r w:rsidRPr="00381FE0">
        <w:rPr>
          <w:rFonts w:ascii="Times New Roman" w:hAnsi="Times New Roman" w:cs="Times New Roman"/>
          <w:b/>
          <w:sz w:val="20"/>
          <w:szCs w:val="20"/>
        </w:rPr>
        <w:t>Інна</w:t>
      </w:r>
      <w:proofErr w:type="spellEnd"/>
      <w:r w:rsidRPr="00381FE0">
        <w:rPr>
          <w:rFonts w:ascii="Times New Roman" w:hAnsi="Times New Roman" w:cs="Times New Roman"/>
          <w:b/>
          <w:sz w:val="20"/>
          <w:szCs w:val="20"/>
        </w:rPr>
        <w:t xml:space="preserve"> </w:t>
      </w:r>
      <w:proofErr w:type="spellStart"/>
      <w:r w:rsidRPr="00381FE0">
        <w:rPr>
          <w:rFonts w:ascii="Times New Roman" w:hAnsi="Times New Roman" w:cs="Times New Roman"/>
          <w:b/>
          <w:sz w:val="20"/>
          <w:szCs w:val="20"/>
        </w:rPr>
        <w:t>Володимирівна</w:t>
      </w:r>
      <w:proofErr w:type="spellEnd"/>
    </w:p>
    <w:p w:rsidR="00144940" w:rsidRPr="00381FE0" w:rsidRDefault="00144940" w:rsidP="003B5C46">
      <w:pPr>
        <w:spacing w:after="0" w:line="240" w:lineRule="auto"/>
        <w:rPr>
          <w:rFonts w:ascii="Times New Roman" w:hAnsi="Times New Roman" w:cs="Times New Roman"/>
          <w:b/>
          <w:color w:val="000000" w:themeColor="text1"/>
          <w:sz w:val="20"/>
          <w:szCs w:val="20"/>
          <w:lang w:val="uk-UA"/>
        </w:rPr>
      </w:pPr>
    </w:p>
    <w:sectPr w:rsidR="00144940" w:rsidRPr="00381FE0" w:rsidSect="00381FE0">
      <w:pgSz w:w="12240" w:h="15840"/>
      <w:pgMar w:top="1134" w:right="3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46"/>
    <w:rsid w:val="00144940"/>
    <w:rsid w:val="00381FE0"/>
    <w:rsid w:val="003B5C46"/>
    <w:rsid w:val="003F6550"/>
    <w:rsid w:val="007214DA"/>
    <w:rsid w:val="00C3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F316"/>
  <w15:chartTrackingRefBased/>
  <w15:docId w15:val="{9CC2E6D5-5DF7-44D4-B595-A7AFD4F5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65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qFormat/>
    <w:rsid w:val="00381FE0"/>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Fozzy Group</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Микитюк Тетяна Петрівна</dc:creator>
  <cp:keywords/>
  <dc:description/>
  <cp:lastModifiedBy>Микитюк Тетяна Петрівна</cp:lastModifiedBy>
  <cp:revision>1</cp:revision>
  <dcterms:created xsi:type="dcterms:W3CDTF">2021-02-12T11:03:00Z</dcterms:created>
  <dcterms:modified xsi:type="dcterms:W3CDTF">2021-02-12T14:38:00Z</dcterms:modified>
</cp:coreProperties>
</file>